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45FD" w:rsidRPr="00222ECC" w:rsidRDefault="006D10D3" w:rsidP="00EF73CD">
      <w:pPr>
        <w:jc w:val="center"/>
        <w:rPr>
          <w:sz w:val="32"/>
          <w:szCs w:val="32"/>
        </w:rPr>
      </w:pPr>
      <w:r>
        <w:rPr>
          <w:sz w:val="32"/>
          <w:szCs w:val="32"/>
        </w:rPr>
        <w:t>California Waterfowl Guide Service</w:t>
      </w:r>
    </w:p>
    <w:p w:rsidR="00EF73CD" w:rsidRPr="00222ECC" w:rsidRDefault="00EF73CD" w:rsidP="00EF73CD">
      <w:pPr>
        <w:jc w:val="center"/>
        <w:rPr>
          <w:sz w:val="32"/>
          <w:szCs w:val="32"/>
        </w:rPr>
      </w:pPr>
    </w:p>
    <w:p w:rsidR="00EF73CD" w:rsidRPr="00222ECC" w:rsidRDefault="00EF73CD" w:rsidP="00EF73CD">
      <w:pPr>
        <w:jc w:val="center"/>
        <w:rPr>
          <w:sz w:val="32"/>
          <w:szCs w:val="32"/>
        </w:rPr>
      </w:pPr>
      <w:r w:rsidRPr="00222ECC">
        <w:rPr>
          <w:b/>
          <w:sz w:val="32"/>
          <w:szCs w:val="32"/>
          <w:u w:val="single"/>
        </w:rPr>
        <w:t>Hunt Contract</w:t>
      </w:r>
    </w:p>
    <w:p w:rsidR="00EF73CD" w:rsidRPr="00222ECC" w:rsidRDefault="00EF73CD" w:rsidP="00EF73CD"/>
    <w:p w:rsidR="00EF73CD" w:rsidRPr="00222ECC" w:rsidRDefault="00EF73CD" w:rsidP="00EF73CD">
      <w:r w:rsidRPr="00222ECC">
        <w:t xml:space="preserve">This agreement is made by and between </w:t>
      </w:r>
      <w:r w:rsidR="006D10D3">
        <w:t xml:space="preserve">California Waterfowl Guide </w:t>
      </w:r>
      <w:r w:rsidR="00963967">
        <w:t>Service</w:t>
      </w:r>
      <w:r w:rsidRPr="00222ECC">
        <w:t xml:space="preserve"> (hereinafter referred to as “Outfitter”) and </w:t>
      </w:r>
      <w:r w:rsidRPr="00222ECC">
        <w:rPr>
          <w:u w:val="single"/>
        </w:rPr>
        <w:tab/>
      </w:r>
      <w:r w:rsidRPr="00222ECC">
        <w:rPr>
          <w:u w:val="single"/>
        </w:rPr>
        <w:tab/>
      </w:r>
      <w:r w:rsidRPr="00222ECC">
        <w:rPr>
          <w:u w:val="single"/>
        </w:rPr>
        <w:tab/>
      </w:r>
      <w:r w:rsidRPr="00222ECC">
        <w:rPr>
          <w:u w:val="single"/>
        </w:rPr>
        <w:tab/>
      </w:r>
      <w:r w:rsidRPr="00222ECC">
        <w:rPr>
          <w:u w:val="single"/>
        </w:rPr>
        <w:tab/>
      </w:r>
      <w:r w:rsidRPr="00222ECC">
        <w:rPr>
          <w:u w:val="single"/>
        </w:rPr>
        <w:tab/>
      </w:r>
      <w:r w:rsidRPr="00222ECC">
        <w:t xml:space="preserve"> (hereinafter referred to as “Client”). This agreement shall be effective on the date Outfitter receives Client’s deposit and the agreement is signed by both parties. The parties (Outfitter and Client), in consideration of the mutual promises contained herein, now agree as follows:</w:t>
      </w:r>
    </w:p>
    <w:p w:rsidR="00EF73CD" w:rsidRPr="00222ECC" w:rsidRDefault="00EF73CD" w:rsidP="00EF73CD"/>
    <w:p w:rsidR="00EF73CD" w:rsidRPr="00222ECC" w:rsidRDefault="00EF73CD" w:rsidP="00EF73CD">
      <w:pPr>
        <w:pStyle w:val="ListParagraph"/>
        <w:numPr>
          <w:ilvl w:val="0"/>
          <w:numId w:val="1"/>
        </w:numPr>
      </w:pPr>
      <w:r w:rsidRPr="00222ECC">
        <w:t xml:space="preserve"> The Outfitter agrees to:</w:t>
      </w:r>
    </w:p>
    <w:p w:rsidR="00EF73CD" w:rsidRPr="00222ECC" w:rsidRDefault="00EF73CD" w:rsidP="00EF73CD">
      <w:pPr>
        <w:pStyle w:val="ListParagraph"/>
        <w:numPr>
          <w:ilvl w:val="0"/>
          <w:numId w:val="2"/>
        </w:numPr>
      </w:pPr>
      <w:r w:rsidRPr="00222ECC">
        <w:t xml:space="preserve"> Be insured, bonded and licensed/permitted as required by all appropriate State and Federal governing agencies.</w:t>
      </w:r>
    </w:p>
    <w:p w:rsidR="00EF73CD" w:rsidRPr="00222ECC" w:rsidRDefault="00EF73CD" w:rsidP="00EF73CD">
      <w:pPr>
        <w:pStyle w:val="ListParagraph"/>
        <w:numPr>
          <w:ilvl w:val="0"/>
          <w:numId w:val="2"/>
        </w:numPr>
      </w:pPr>
      <w:r w:rsidRPr="00222ECC">
        <w:t xml:space="preserve">Provide Client with a (list species) </w:t>
      </w:r>
      <w:r w:rsidRPr="00222ECC">
        <w:rPr>
          <w:u w:val="single"/>
        </w:rPr>
        <w:tab/>
      </w:r>
      <w:r w:rsidRPr="00222ECC">
        <w:rPr>
          <w:u w:val="single"/>
        </w:rPr>
        <w:tab/>
      </w:r>
      <w:r w:rsidRPr="00222ECC">
        <w:rPr>
          <w:u w:val="single"/>
        </w:rPr>
        <w:tab/>
        <w:t xml:space="preserve"> </w:t>
      </w:r>
      <w:r w:rsidRPr="00222ECC">
        <w:t>hunt</w:t>
      </w:r>
    </w:p>
    <w:p w:rsidR="00EF73CD" w:rsidRPr="00222ECC" w:rsidRDefault="00EF73CD" w:rsidP="00EF73CD">
      <w:pPr>
        <w:pStyle w:val="ListParagraph"/>
        <w:numPr>
          <w:ilvl w:val="0"/>
          <w:numId w:val="2"/>
        </w:numPr>
      </w:pPr>
      <w:r w:rsidRPr="00222ECC">
        <w:t>Dates: From</w:t>
      </w:r>
      <w:r w:rsidRPr="00222ECC">
        <w:rPr>
          <w:u w:val="single"/>
        </w:rPr>
        <w:tab/>
      </w:r>
      <w:r w:rsidRPr="00222ECC">
        <w:rPr>
          <w:u w:val="single"/>
        </w:rPr>
        <w:tab/>
      </w:r>
      <w:r w:rsidRPr="00222ECC">
        <w:rPr>
          <w:u w:val="single"/>
        </w:rPr>
        <w:tab/>
      </w:r>
      <w:r w:rsidRPr="00222ECC">
        <w:t>, to</w:t>
      </w:r>
      <w:r w:rsidRPr="00222ECC">
        <w:rPr>
          <w:u w:val="single"/>
        </w:rPr>
        <w:tab/>
      </w:r>
      <w:r w:rsidRPr="00222ECC">
        <w:rPr>
          <w:u w:val="single"/>
        </w:rPr>
        <w:tab/>
      </w:r>
      <w:r w:rsidRPr="00222ECC">
        <w:rPr>
          <w:u w:val="single"/>
        </w:rPr>
        <w:tab/>
      </w:r>
    </w:p>
    <w:p w:rsidR="00EF73CD" w:rsidRPr="00222ECC" w:rsidRDefault="00EF73CD" w:rsidP="00EF73CD">
      <w:pPr>
        <w:pStyle w:val="ListParagraph"/>
        <w:numPr>
          <w:ilvl w:val="0"/>
          <w:numId w:val="2"/>
        </w:numPr>
      </w:pPr>
      <w:r w:rsidRPr="00222ECC">
        <w:rPr>
          <w:u w:val="single"/>
        </w:rPr>
        <w:t>All Waterfowl Hunts</w:t>
      </w:r>
      <w:r w:rsidRPr="00222ECC">
        <w:t xml:space="preserve"> are morning hunts only (Sunrise to 11am), unless agreed upon prior to the hunt with Outfitter.</w:t>
      </w:r>
    </w:p>
    <w:p w:rsidR="00EF73CD" w:rsidRPr="00222ECC" w:rsidRDefault="00EF73CD" w:rsidP="00EF73CD">
      <w:pPr>
        <w:pStyle w:val="ListParagraph"/>
        <w:numPr>
          <w:ilvl w:val="0"/>
          <w:numId w:val="2"/>
        </w:numPr>
      </w:pPr>
      <w:r w:rsidRPr="00222ECC">
        <w:t>Provides rules and regulations that may pertain to hunt.</w:t>
      </w:r>
    </w:p>
    <w:p w:rsidR="00EF73CD" w:rsidRPr="00222ECC" w:rsidRDefault="00EF73CD" w:rsidP="00EF73CD"/>
    <w:p w:rsidR="00EF73CD" w:rsidRPr="00222ECC" w:rsidRDefault="00EF73CD" w:rsidP="00EF73CD">
      <w:r w:rsidRPr="00222ECC">
        <w:t xml:space="preserve">The parties understand that the dates of the trip may change for reasons beyond the Outfitter’s control. The duration of the trip is as provided </w:t>
      </w:r>
      <w:r w:rsidR="00EF1A14" w:rsidRPr="00222ECC">
        <w:t>above</w:t>
      </w:r>
      <w:r w:rsidRPr="00222ECC">
        <w:t xml:space="preserve">, not-withstanding the fact that </w:t>
      </w:r>
      <w:r w:rsidR="00EF1A14" w:rsidRPr="00222ECC">
        <w:t>circumstances</w:t>
      </w:r>
      <w:r w:rsidRPr="00222ECC">
        <w:t>, including but not limited to, weather, governmental action, staff illness, equipment failure or other factors beyond the Outfitter’s control may prevent packing/traveling into or out of certain areas on certain days.</w:t>
      </w:r>
    </w:p>
    <w:p w:rsidR="00963967" w:rsidRDefault="00963967" w:rsidP="00EF73CD"/>
    <w:p w:rsidR="00EF73CD" w:rsidRPr="00222ECC" w:rsidRDefault="00963967" w:rsidP="00EF73CD">
      <w:r>
        <w:t>California Waterfowl Guide Service</w:t>
      </w:r>
      <w:r w:rsidR="00EF73CD" w:rsidRPr="00222ECC">
        <w:t xml:space="preserve"> does not provide personal </w:t>
      </w:r>
      <w:r w:rsidR="009F5099" w:rsidRPr="00222ECC">
        <w:t>gear, hunting or fishing licenses, taxidermist fees, meat procession fees, or transportation fees, expenses to get to the hunting location. The Client is responsible for the meat of the game taken.</w:t>
      </w:r>
    </w:p>
    <w:p w:rsidR="009F5099" w:rsidRPr="00222ECC" w:rsidRDefault="009F5099" w:rsidP="009F5099">
      <w:pPr>
        <w:pStyle w:val="ListParagraph"/>
        <w:ind w:left="0"/>
      </w:pPr>
    </w:p>
    <w:p w:rsidR="009F5099" w:rsidRPr="00222ECC" w:rsidRDefault="009F5099" w:rsidP="009F5099">
      <w:pPr>
        <w:pStyle w:val="ListParagraph"/>
        <w:numPr>
          <w:ilvl w:val="0"/>
          <w:numId w:val="7"/>
        </w:numPr>
      </w:pPr>
      <w:r w:rsidRPr="00222ECC">
        <w:t>The Client agrees to:</w:t>
      </w:r>
    </w:p>
    <w:p w:rsidR="009F5099" w:rsidRPr="00222ECC" w:rsidRDefault="009F5099" w:rsidP="009F5099">
      <w:pPr>
        <w:pStyle w:val="ListParagraph"/>
        <w:numPr>
          <w:ilvl w:val="1"/>
          <w:numId w:val="7"/>
        </w:numPr>
      </w:pPr>
      <w:r w:rsidRPr="00222ECC">
        <w:t>Pay all fees when due and furnish all required information by the dates promised. Live and camp in a manner consistent with State and Federal Laws and regulations, and other rules as provided y the Outfitter.</w:t>
      </w:r>
    </w:p>
    <w:p w:rsidR="009F5099" w:rsidRPr="00222ECC" w:rsidRDefault="009F5099" w:rsidP="009F5099">
      <w:pPr>
        <w:pStyle w:val="ListParagraph"/>
        <w:numPr>
          <w:ilvl w:val="1"/>
          <w:numId w:val="7"/>
        </w:numPr>
      </w:pPr>
      <w:r w:rsidRPr="00222ECC">
        <w:t>Purchase applicable license(s).</w:t>
      </w:r>
    </w:p>
    <w:p w:rsidR="009F5099" w:rsidRPr="00222ECC" w:rsidRDefault="009F5099" w:rsidP="009F5099">
      <w:pPr>
        <w:pStyle w:val="ListParagraph"/>
        <w:numPr>
          <w:ilvl w:val="1"/>
          <w:numId w:val="7"/>
        </w:numPr>
      </w:pPr>
      <w:r w:rsidRPr="00222ECC">
        <w:t>Arrange for his/her own travel to and from hunting location.</w:t>
      </w:r>
    </w:p>
    <w:p w:rsidR="009F5099" w:rsidRPr="00222ECC" w:rsidRDefault="009F5099" w:rsidP="009F5099">
      <w:pPr>
        <w:pStyle w:val="ListParagraph"/>
        <w:numPr>
          <w:ilvl w:val="1"/>
          <w:numId w:val="7"/>
        </w:numPr>
      </w:pPr>
      <w:r w:rsidRPr="00222ECC">
        <w:t>Bring sufficient but not excessive amounts of personal gear based upon the list provided by Outfitter.</w:t>
      </w:r>
    </w:p>
    <w:p w:rsidR="009F5099" w:rsidRPr="00222ECC" w:rsidRDefault="009F5099" w:rsidP="009F5099">
      <w:pPr>
        <w:pStyle w:val="ListParagraph"/>
        <w:numPr>
          <w:ilvl w:val="1"/>
          <w:numId w:val="7"/>
        </w:numPr>
      </w:pPr>
      <w:r w:rsidRPr="00222ECC">
        <w:t>If born after January 1, 1949, have in possession a Hunter Safety Card.</w:t>
      </w:r>
    </w:p>
    <w:p w:rsidR="009F5099" w:rsidRPr="00222ECC" w:rsidRDefault="009F5099" w:rsidP="009F5099">
      <w:pPr>
        <w:pStyle w:val="ListParagraph"/>
        <w:numPr>
          <w:ilvl w:val="1"/>
          <w:numId w:val="7"/>
        </w:numPr>
      </w:pPr>
      <w:r w:rsidRPr="00222ECC">
        <w:t>Refrain from consuming any alcoholic beverage during the day or otherwise until all firearms are unloaded and stored for the day.</w:t>
      </w:r>
    </w:p>
    <w:p w:rsidR="009F5099" w:rsidRPr="00222ECC" w:rsidRDefault="009F5099" w:rsidP="009F5099">
      <w:pPr>
        <w:pStyle w:val="ListParagraph"/>
        <w:numPr>
          <w:ilvl w:val="1"/>
          <w:numId w:val="7"/>
        </w:numPr>
      </w:pPr>
      <w:r w:rsidRPr="00222ECC">
        <w:t xml:space="preserve">Read and sign the attached RELEASE AND ACKNOWLEDGEMENT OF RISK. All forms must be returned to </w:t>
      </w:r>
      <w:r w:rsidR="001D5A70">
        <w:t>California Waterfowl Guide Service</w:t>
      </w:r>
      <w:r w:rsidRPr="00222ECC">
        <w:t xml:space="preserve"> on or before date of hunt.</w:t>
      </w:r>
    </w:p>
    <w:p w:rsidR="009F5099" w:rsidRPr="00222ECC" w:rsidRDefault="009F5099" w:rsidP="009F5099">
      <w:pPr>
        <w:pStyle w:val="ListParagraph"/>
        <w:numPr>
          <w:ilvl w:val="1"/>
          <w:numId w:val="7"/>
        </w:numPr>
      </w:pPr>
      <w:r w:rsidRPr="00222ECC">
        <w:lastRenderedPageBreak/>
        <w:t>Notify the outfitter of and Physical limitations before and during the hunt. The outfitter will not be held responsible if the hunt is to physically demanding for the client, and no refunds will be awarded fro this reason.</w:t>
      </w:r>
    </w:p>
    <w:p w:rsidR="009F5099" w:rsidRPr="00222ECC" w:rsidRDefault="009F5099" w:rsidP="009F5099"/>
    <w:p w:rsidR="009F5099" w:rsidRPr="00222ECC" w:rsidRDefault="009F5099" w:rsidP="00EF1A14">
      <w:pPr>
        <w:pStyle w:val="ListParagraph"/>
        <w:numPr>
          <w:ilvl w:val="0"/>
          <w:numId w:val="1"/>
        </w:numPr>
      </w:pPr>
      <w:r w:rsidRPr="00222ECC">
        <w:t xml:space="preserve"> Fees and Conditions</w:t>
      </w:r>
    </w:p>
    <w:p w:rsidR="009F5099" w:rsidRPr="00222ECC" w:rsidRDefault="009F5099" w:rsidP="009F5099">
      <w:pPr>
        <w:pStyle w:val="ListParagraph"/>
        <w:numPr>
          <w:ilvl w:val="1"/>
          <w:numId w:val="9"/>
        </w:numPr>
      </w:pPr>
      <w:r w:rsidRPr="00222ECC">
        <w:t>Client agrees to provide a 50% deposit along with a signed copy of this contract and waiver at least 90 days before the hunt unless specified otherwise</w:t>
      </w:r>
    </w:p>
    <w:p w:rsidR="00EF1A14" w:rsidRPr="00222ECC" w:rsidRDefault="00EF1A14" w:rsidP="00EF1A14">
      <w:pPr>
        <w:pStyle w:val="ListParagraph"/>
        <w:ind w:firstLine="360"/>
        <w:rPr>
          <w:u w:val="single"/>
        </w:rPr>
      </w:pPr>
      <w:r w:rsidRPr="00222ECC">
        <w:rPr>
          <w:u w:val="single"/>
        </w:rPr>
        <w:t>.</w:t>
      </w:r>
      <w:r w:rsidRPr="00222ECC">
        <w:rPr>
          <w:u w:val="single"/>
        </w:rPr>
        <w:tab/>
      </w:r>
      <w:r w:rsidRPr="00222ECC">
        <w:rPr>
          <w:u w:val="single"/>
        </w:rPr>
        <w:tab/>
      </w:r>
      <w:r w:rsidRPr="00222ECC">
        <w:rPr>
          <w:u w:val="single"/>
        </w:rPr>
        <w:tab/>
      </w:r>
      <w:r w:rsidRPr="00222ECC">
        <w:rPr>
          <w:u w:val="single"/>
        </w:rPr>
        <w:tab/>
      </w:r>
      <w:r w:rsidRPr="00222ECC">
        <w:rPr>
          <w:u w:val="single"/>
        </w:rPr>
        <w:tab/>
      </w:r>
      <w:r w:rsidRPr="00222ECC">
        <w:rPr>
          <w:u w:val="single"/>
        </w:rPr>
        <w:tab/>
      </w:r>
      <w:r w:rsidRPr="00222ECC">
        <w:rPr>
          <w:u w:val="single"/>
        </w:rPr>
        <w:tab/>
      </w:r>
      <w:r w:rsidRPr="00222ECC">
        <w:rPr>
          <w:u w:val="single"/>
        </w:rPr>
        <w:tab/>
      </w:r>
      <w:r w:rsidRPr="00222ECC">
        <w:rPr>
          <w:u w:val="single"/>
        </w:rPr>
        <w:tab/>
      </w:r>
      <w:r w:rsidRPr="00222ECC">
        <w:rPr>
          <w:u w:val="single"/>
        </w:rPr>
        <w:tab/>
        <w:t>.</w:t>
      </w:r>
    </w:p>
    <w:p w:rsidR="00EF1A14" w:rsidRPr="00222ECC" w:rsidRDefault="00EF1A14" w:rsidP="00EF1A14">
      <w:pPr>
        <w:pStyle w:val="ListParagraph"/>
        <w:numPr>
          <w:ilvl w:val="1"/>
          <w:numId w:val="9"/>
        </w:numPr>
      </w:pPr>
      <w:r w:rsidRPr="00222ECC">
        <w:t>The balance of the fee shall be paid on or before the hunt unless otherwise specified</w:t>
      </w:r>
    </w:p>
    <w:p w:rsidR="00EF1A14" w:rsidRPr="00222ECC" w:rsidRDefault="00EF1A14" w:rsidP="00EF1A14">
      <w:pPr>
        <w:pStyle w:val="ListParagraph"/>
        <w:ind w:left="1080"/>
      </w:pPr>
      <w:r w:rsidRPr="00222ECC">
        <w:rPr>
          <w:u w:val="single"/>
        </w:rPr>
        <w:t>.</w:t>
      </w:r>
      <w:r w:rsidRPr="00222ECC">
        <w:rPr>
          <w:u w:val="single"/>
        </w:rPr>
        <w:tab/>
      </w:r>
      <w:r w:rsidRPr="00222ECC">
        <w:rPr>
          <w:u w:val="single"/>
        </w:rPr>
        <w:tab/>
      </w:r>
      <w:r w:rsidRPr="00222ECC">
        <w:rPr>
          <w:u w:val="single"/>
        </w:rPr>
        <w:tab/>
      </w:r>
      <w:r w:rsidRPr="00222ECC">
        <w:rPr>
          <w:u w:val="single"/>
        </w:rPr>
        <w:tab/>
      </w:r>
      <w:r w:rsidRPr="00222ECC">
        <w:rPr>
          <w:u w:val="single"/>
        </w:rPr>
        <w:tab/>
      </w:r>
      <w:r w:rsidRPr="00222ECC">
        <w:rPr>
          <w:u w:val="single"/>
        </w:rPr>
        <w:tab/>
      </w:r>
      <w:r w:rsidRPr="00222ECC">
        <w:rPr>
          <w:u w:val="single"/>
        </w:rPr>
        <w:tab/>
      </w:r>
      <w:r w:rsidRPr="00222ECC">
        <w:rPr>
          <w:u w:val="single"/>
        </w:rPr>
        <w:tab/>
      </w:r>
      <w:r w:rsidRPr="00222ECC">
        <w:rPr>
          <w:u w:val="single"/>
        </w:rPr>
        <w:tab/>
      </w:r>
      <w:r w:rsidRPr="00222ECC">
        <w:rPr>
          <w:u w:val="single"/>
        </w:rPr>
        <w:tab/>
        <w:t>.</w:t>
      </w:r>
    </w:p>
    <w:p w:rsidR="00EF1A14" w:rsidRPr="00222ECC" w:rsidRDefault="00EF1A14" w:rsidP="00EF1A14"/>
    <w:p w:rsidR="00EF1A14" w:rsidRPr="00222ECC" w:rsidRDefault="00EF1A14" w:rsidP="00EF1A14">
      <w:pPr>
        <w:pStyle w:val="ListParagraph"/>
        <w:numPr>
          <w:ilvl w:val="0"/>
          <w:numId w:val="1"/>
        </w:numPr>
      </w:pPr>
      <w:r w:rsidRPr="00222ECC">
        <w:t>Cancellations and Refunds:</w:t>
      </w:r>
    </w:p>
    <w:p w:rsidR="00EF1A14" w:rsidRPr="00222ECC" w:rsidRDefault="00EF1A14" w:rsidP="00EF1A14">
      <w:pPr>
        <w:pStyle w:val="ListParagraph"/>
        <w:numPr>
          <w:ilvl w:val="0"/>
          <w:numId w:val="15"/>
        </w:numPr>
      </w:pPr>
      <w:r w:rsidRPr="00222ECC">
        <w:t xml:space="preserve">The deposit shall be held by the Outfitter for and on behalf of the </w:t>
      </w:r>
      <w:r w:rsidR="005842F3" w:rsidRPr="00222ECC">
        <w:t>Client</w:t>
      </w:r>
      <w:r w:rsidRPr="00222ECC">
        <w:t xml:space="preserve"> and applied against the total fee. In the event the Client terminates this agreement, the deposit shall be put towards a rebooked hunt for another date. ( Refunds will be at the Outfitters discretion)</w:t>
      </w:r>
    </w:p>
    <w:p w:rsidR="00EF1A14" w:rsidRPr="00222ECC" w:rsidRDefault="00EF1A14" w:rsidP="00EF1A14">
      <w:pPr>
        <w:pStyle w:val="ListParagraph"/>
        <w:numPr>
          <w:ilvl w:val="0"/>
          <w:numId w:val="15"/>
        </w:numPr>
      </w:pPr>
      <w:r w:rsidRPr="00222ECC">
        <w:t xml:space="preserve">There are no partial </w:t>
      </w:r>
      <w:r w:rsidR="005842F3" w:rsidRPr="00222ECC">
        <w:t>refunds</w:t>
      </w:r>
      <w:r w:rsidRPr="00222ECC">
        <w:t xml:space="preserve"> in the event the client </w:t>
      </w:r>
      <w:r w:rsidR="005842F3" w:rsidRPr="00222ECC">
        <w:t>leaves</w:t>
      </w:r>
      <w:r w:rsidRPr="00222ECC">
        <w:t xml:space="preserve"> early.</w:t>
      </w:r>
    </w:p>
    <w:p w:rsidR="00EF1A14" w:rsidRPr="00222ECC" w:rsidRDefault="00EF1A14" w:rsidP="00EF1A14">
      <w:pPr>
        <w:pStyle w:val="ListParagraph"/>
        <w:numPr>
          <w:ilvl w:val="0"/>
          <w:numId w:val="15"/>
        </w:numPr>
      </w:pPr>
      <w:r w:rsidRPr="00222ECC">
        <w:t xml:space="preserve">Each client understands that for ant reason the outfitter at his sole </w:t>
      </w:r>
      <w:r w:rsidR="005842F3" w:rsidRPr="00222ECC">
        <w:t>discretion</w:t>
      </w:r>
      <w:r w:rsidRPr="00222ECC">
        <w:t xml:space="preserve">, may </w:t>
      </w:r>
      <w:r w:rsidR="005842F3" w:rsidRPr="00222ECC">
        <w:t>return</w:t>
      </w:r>
      <w:r w:rsidRPr="00222ECC">
        <w:t xml:space="preserve"> a portion or all the fees paid and decline further services to client</w:t>
      </w:r>
    </w:p>
    <w:p w:rsidR="00EF1A14" w:rsidRPr="00222ECC" w:rsidRDefault="00EF1A14" w:rsidP="00EF1A14"/>
    <w:p w:rsidR="00EF1A14" w:rsidRPr="00222ECC" w:rsidRDefault="00EF1A14" w:rsidP="00EF1A14">
      <w:r w:rsidRPr="00222ECC">
        <w:t>The Client acknowledges that they have read and understands this Agreement, and acknowledges that it shall be effective and binding upon the Client/Outfitter and their respective heirs, successors and assigns. A parent or guardian must sign below for any participating minor (those under 18 years of age). This Agreement shall be effective as of the latest date signed by the parties below.</w:t>
      </w:r>
    </w:p>
    <w:p w:rsidR="00EF1A14" w:rsidRPr="00222ECC" w:rsidRDefault="00EF1A14" w:rsidP="00EF1A14"/>
    <w:p w:rsidR="00EF1A14" w:rsidRPr="00222ECC" w:rsidRDefault="00EF1A14" w:rsidP="00EF1A14"/>
    <w:p w:rsidR="00EF1A14" w:rsidRPr="00222ECC" w:rsidRDefault="00EF1A14" w:rsidP="00EF1A14"/>
    <w:p w:rsidR="00EF1A14" w:rsidRPr="00222ECC" w:rsidRDefault="00EF1A14" w:rsidP="00EF1A14">
      <w:pPr>
        <w:rPr>
          <w:u w:val="single"/>
        </w:rPr>
      </w:pPr>
      <w:r w:rsidRPr="00222ECC">
        <w:rPr>
          <w:u w:val="single"/>
        </w:rPr>
        <w:tab/>
      </w:r>
      <w:r w:rsidRPr="00222ECC">
        <w:rPr>
          <w:u w:val="single"/>
        </w:rPr>
        <w:tab/>
      </w:r>
      <w:r w:rsidRPr="00222ECC">
        <w:rPr>
          <w:u w:val="single"/>
        </w:rPr>
        <w:tab/>
      </w:r>
      <w:r w:rsidRPr="00222ECC">
        <w:rPr>
          <w:u w:val="single"/>
        </w:rPr>
        <w:tab/>
      </w:r>
      <w:r w:rsidRPr="00222ECC">
        <w:rPr>
          <w:u w:val="single"/>
        </w:rPr>
        <w:tab/>
      </w:r>
      <w:r w:rsidRPr="00222ECC">
        <w:rPr>
          <w:u w:val="single"/>
        </w:rPr>
        <w:tab/>
      </w:r>
      <w:r w:rsidRPr="00222ECC">
        <w:rPr>
          <w:u w:val="single"/>
        </w:rPr>
        <w:tab/>
      </w:r>
      <w:r w:rsidRPr="00222ECC">
        <w:rPr>
          <w:u w:val="single"/>
        </w:rPr>
        <w:tab/>
      </w:r>
      <w:r w:rsidRPr="00222ECC">
        <w:tab/>
      </w:r>
      <w:r w:rsidRPr="00222ECC">
        <w:tab/>
      </w:r>
      <w:r w:rsidRPr="00222ECC">
        <w:rPr>
          <w:u w:val="single"/>
        </w:rPr>
        <w:tab/>
      </w:r>
      <w:r w:rsidRPr="00222ECC">
        <w:rPr>
          <w:u w:val="single"/>
        </w:rPr>
        <w:tab/>
      </w:r>
    </w:p>
    <w:p w:rsidR="00EF1A14" w:rsidRPr="00222ECC" w:rsidRDefault="00EF1A14" w:rsidP="00EF1A14">
      <w:r w:rsidRPr="00222ECC">
        <w:t>Outfitter</w:t>
      </w:r>
      <w:r w:rsidR="00222ECC" w:rsidRPr="00222ECC">
        <w:tab/>
      </w:r>
      <w:r w:rsidR="00222ECC" w:rsidRPr="00222ECC">
        <w:tab/>
      </w:r>
      <w:r w:rsidR="00222ECC" w:rsidRPr="00222ECC">
        <w:tab/>
      </w:r>
      <w:r w:rsidR="00222ECC" w:rsidRPr="00222ECC">
        <w:tab/>
      </w:r>
      <w:r w:rsidR="00222ECC" w:rsidRPr="00222ECC">
        <w:tab/>
      </w:r>
      <w:r w:rsidR="00222ECC" w:rsidRPr="00222ECC">
        <w:tab/>
      </w:r>
      <w:r w:rsidR="00222ECC" w:rsidRPr="00222ECC">
        <w:tab/>
      </w:r>
      <w:r w:rsidR="00222ECC" w:rsidRPr="00222ECC">
        <w:tab/>
      </w:r>
      <w:r w:rsidR="00222ECC" w:rsidRPr="00222ECC">
        <w:tab/>
        <w:t>Date</w:t>
      </w:r>
    </w:p>
    <w:p w:rsidR="00EF1A14" w:rsidRPr="00222ECC" w:rsidRDefault="00EF1A14" w:rsidP="00EF1A14">
      <w:pPr>
        <w:rPr>
          <w:u w:val="single"/>
        </w:rPr>
      </w:pPr>
    </w:p>
    <w:p w:rsidR="00EF1A14" w:rsidRPr="00222ECC" w:rsidRDefault="00EF1A14" w:rsidP="00EF1A14">
      <w:pPr>
        <w:rPr>
          <w:u w:val="single"/>
        </w:rPr>
      </w:pPr>
    </w:p>
    <w:p w:rsidR="00EF1A14" w:rsidRPr="00222ECC" w:rsidRDefault="00EF1A14" w:rsidP="00EF1A14">
      <w:pPr>
        <w:rPr>
          <w:u w:val="single"/>
        </w:rPr>
      </w:pPr>
      <w:r w:rsidRPr="00222ECC">
        <w:rPr>
          <w:u w:val="single"/>
        </w:rPr>
        <w:tab/>
      </w:r>
      <w:r w:rsidRPr="00222ECC">
        <w:rPr>
          <w:u w:val="single"/>
        </w:rPr>
        <w:tab/>
      </w:r>
      <w:r w:rsidRPr="00222ECC">
        <w:rPr>
          <w:u w:val="single"/>
        </w:rPr>
        <w:tab/>
      </w:r>
      <w:r w:rsidRPr="00222ECC">
        <w:rPr>
          <w:u w:val="single"/>
        </w:rPr>
        <w:tab/>
      </w:r>
      <w:r w:rsidRPr="00222ECC">
        <w:rPr>
          <w:u w:val="single"/>
        </w:rPr>
        <w:tab/>
      </w:r>
      <w:r w:rsidRPr="00222ECC">
        <w:rPr>
          <w:u w:val="single"/>
        </w:rPr>
        <w:tab/>
      </w:r>
      <w:r w:rsidRPr="00222ECC">
        <w:rPr>
          <w:u w:val="single"/>
        </w:rPr>
        <w:tab/>
      </w:r>
      <w:r w:rsidRPr="00222ECC">
        <w:rPr>
          <w:u w:val="single"/>
        </w:rPr>
        <w:tab/>
      </w:r>
      <w:r w:rsidRPr="00222ECC">
        <w:tab/>
      </w:r>
      <w:r w:rsidRPr="00222ECC">
        <w:tab/>
      </w:r>
      <w:r w:rsidRPr="00222ECC">
        <w:rPr>
          <w:u w:val="single"/>
        </w:rPr>
        <w:tab/>
      </w:r>
      <w:r w:rsidRPr="00222ECC">
        <w:rPr>
          <w:u w:val="single"/>
        </w:rPr>
        <w:tab/>
      </w:r>
    </w:p>
    <w:p w:rsidR="00EF1A14" w:rsidRPr="00222ECC" w:rsidRDefault="00222ECC" w:rsidP="00EF1A14">
      <w:r w:rsidRPr="00222ECC">
        <w:t>Client</w:t>
      </w:r>
      <w:r w:rsidRPr="00222ECC">
        <w:tab/>
      </w:r>
      <w:r w:rsidRPr="00222ECC">
        <w:tab/>
      </w:r>
      <w:r w:rsidRPr="00222ECC">
        <w:tab/>
      </w:r>
      <w:r w:rsidRPr="00222ECC">
        <w:tab/>
      </w:r>
      <w:r w:rsidRPr="00222ECC">
        <w:tab/>
      </w:r>
      <w:r w:rsidRPr="00222ECC">
        <w:tab/>
      </w:r>
      <w:r w:rsidRPr="00222ECC">
        <w:tab/>
      </w:r>
      <w:r w:rsidRPr="00222ECC">
        <w:tab/>
      </w:r>
      <w:r w:rsidRPr="00222ECC">
        <w:tab/>
        <w:t>Date</w:t>
      </w:r>
    </w:p>
    <w:p w:rsidR="00EF1A14" w:rsidRPr="00222ECC" w:rsidRDefault="00EF1A14" w:rsidP="00EF1A14">
      <w:pPr>
        <w:rPr>
          <w:u w:val="single"/>
        </w:rPr>
      </w:pPr>
    </w:p>
    <w:p w:rsidR="00EF1A14" w:rsidRPr="00222ECC" w:rsidRDefault="00EF1A14" w:rsidP="00EF1A14">
      <w:pPr>
        <w:rPr>
          <w:u w:val="single"/>
        </w:rPr>
      </w:pPr>
    </w:p>
    <w:p w:rsidR="00EF1A14" w:rsidRPr="00222ECC" w:rsidRDefault="00EF1A14" w:rsidP="00EF1A14">
      <w:pPr>
        <w:rPr>
          <w:u w:val="single"/>
        </w:rPr>
      </w:pPr>
      <w:r w:rsidRPr="00222ECC">
        <w:rPr>
          <w:u w:val="single"/>
        </w:rPr>
        <w:tab/>
      </w:r>
      <w:r w:rsidRPr="00222ECC">
        <w:rPr>
          <w:u w:val="single"/>
        </w:rPr>
        <w:tab/>
      </w:r>
      <w:r w:rsidRPr="00222ECC">
        <w:rPr>
          <w:u w:val="single"/>
        </w:rPr>
        <w:tab/>
      </w:r>
      <w:r w:rsidRPr="00222ECC">
        <w:rPr>
          <w:u w:val="single"/>
        </w:rPr>
        <w:tab/>
      </w:r>
      <w:r w:rsidRPr="00222ECC">
        <w:rPr>
          <w:u w:val="single"/>
        </w:rPr>
        <w:tab/>
      </w:r>
      <w:r w:rsidRPr="00222ECC">
        <w:rPr>
          <w:u w:val="single"/>
        </w:rPr>
        <w:tab/>
      </w:r>
      <w:r w:rsidRPr="00222ECC">
        <w:rPr>
          <w:u w:val="single"/>
        </w:rPr>
        <w:tab/>
      </w:r>
      <w:r w:rsidRPr="00222ECC">
        <w:rPr>
          <w:u w:val="single"/>
        </w:rPr>
        <w:tab/>
      </w:r>
      <w:r w:rsidRPr="00222ECC">
        <w:tab/>
      </w:r>
      <w:r w:rsidRPr="00222ECC">
        <w:tab/>
      </w:r>
      <w:r w:rsidRPr="00222ECC">
        <w:rPr>
          <w:u w:val="single"/>
        </w:rPr>
        <w:tab/>
      </w:r>
      <w:r w:rsidRPr="00222ECC">
        <w:rPr>
          <w:u w:val="single"/>
        </w:rPr>
        <w:tab/>
      </w:r>
    </w:p>
    <w:p w:rsidR="00222ECC" w:rsidRPr="00222ECC" w:rsidRDefault="00222ECC" w:rsidP="00EF1A14">
      <w:r w:rsidRPr="00222ECC">
        <w:t>Parent</w:t>
      </w:r>
      <w:r w:rsidRPr="00222ECC">
        <w:tab/>
      </w:r>
      <w:r w:rsidRPr="00222ECC">
        <w:tab/>
      </w:r>
      <w:r w:rsidRPr="00222ECC">
        <w:tab/>
      </w:r>
      <w:r w:rsidRPr="00222ECC">
        <w:tab/>
      </w:r>
      <w:r w:rsidRPr="00222ECC">
        <w:tab/>
      </w:r>
      <w:r w:rsidRPr="00222ECC">
        <w:tab/>
      </w:r>
      <w:r w:rsidRPr="00222ECC">
        <w:tab/>
      </w:r>
      <w:r w:rsidRPr="00222ECC">
        <w:tab/>
      </w:r>
      <w:r w:rsidRPr="00222ECC">
        <w:tab/>
        <w:t>Date</w:t>
      </w:r>
    </w:p>
    <w:p w:rsidR="00222ECC" w:rsidRPr="00222ECC" w:rsidRDefault="00222ECC" w:rsidP="00EF1A14"/>
    <w:p w:rsidR="00222ECC" w:rsidRPr="00222ECC" w:rsidRDefault="00222ECC" w:rsidP="00EF1A14"/>
    <w:p w:rsidR="00222ECC" w:rsidRPr="00222ECC" w:rsidRDefault="00222ECC" w:rsidP="00EF1A14">
      <w:r w:rsidRPr="00222ECC">
        <w:rPr>
          <w:u w:val="single"/>
        </w:rPr>
        <w:tab/>
      </w:r>
      <w:r w:rsidRPr="00222ECC">
        <w:rPr>
          <w:u w:val="single"/>
        </w:rPr>
        <w:tab/>
      </w:r>
      <w:r w:rsidRPr="00222ECC">
        <w:rPr>
          <w:u w:val="single"/>
        </w:rPr>
        <w:tab/>
      </w:r>
      <w:r w:rsidRPr="00222ECC">
        <w:rPr>
          <w:u w:val="single"/>
        </w:rPr>
        <w:tab/>
      </w:r>
      <w:r w:rsidRPr="00222ECC">
        <w:rPr>
          <w:u w:val="single"/>
        </w:rPr>
        <w:tab/>
      </w:r>
      <w:r w:rsidRPr="00222ECC">
        <w:rPr>
          <w:u w:val="single"/>
        </w:rPr>
        <w:tab/>
      </w:r>
      <w:r w:rsidRPr="00222ECC">
        <w:rPr>
          <w:u w:val="single"/>
        </w:rPr>
        <w:tab/>
      </w:r>
      <w:r w:rsidRPr="00222ECC">
        <w:rPr>
          <w:u w:val="single"/>
        </w:rPr>
        <w:tab/>
      </w:r>
      <w:r w:rsidRPr="00222ECC">
        <w:rPr>
          <w:u w:val="single"/>
        </w:rPr>
        <w:tab/>
      </w:r>
      <w:r w:rsidRPr="00222ECC">
        <w:rPr>
          <w:u w:val="single"/>
        </w:rPr>
        <w:tab/>
      </w:r>
      <w:r w:rsidRPr="00222ECC">
        <w:rPr>
          <w:u w:val="single"/>
        </w:rPr>
        <w:tab/>
      </w:r>
      <w:r w:rsidRPr="00222ECC">
        <w:rPr>
          <w:u w:val="single"/>
        </w:rPr>
        <w:tab/>
      </w:r>
    </w:p>
    <w:p w:rsidR="00222ECC" w:rsidRPr="00222ECC" w:rsidRDefault="00222ECC" w:rsidP="00EF1A14">
      <w:r w:rsidRPr="00222ECC">
        <w:t>Email</w:t>
      </w:r>
    </w:p>
    <w:sectPr w:rsidR="00222ECC" w:rsidRPr="00222ECC" w:rsidSect="00336A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6C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8D65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961EF4"/>
    <w:multiLevelType w:val="multilevel"/>
    <w:tmpl w:val="1FD0C9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0C74E4"/>
    <w:multiLevelType w:val="hybridMultilevel"/>
    <w:tmpl w:val="649E950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F31502"/>
    <w:multiLevelType w:val="hybridMultilevel"/>
    <w:tmpl w:val="4732CEB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962B3F"/>
    <w:multiLevelType w:val="multilevel"/>
    <w:tmpl w:val="273ED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8B5450"/>
    <w:multiLevelType w:val="multilevel"/>
    <w:tmpl w:val="273ED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DB1BFD"/>
    <w:multiLevelType w:val="hybridMultilevel"/>
    <w:tmpl w:val="1FD0C9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E961C7"/>
    <w:multiLevelType w:val="hybridMultilevel"/>
    <w:tmpl w:val="BF70D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8C41D4"/>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68F726A3"/>
    <w:multiLevelType w:val="hybridMultilevel"/>
    <w:tmpl w:val="FB049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147259"/>
    <w:multiLevelType w:val="hybridMultilevel"/>
    <w:tmpl w:val="3F40CE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6E21D8"/>
    <w:multiLevelType w:val="hybridMultilevel"/>
    <w:tmpl w:val="57D62776"/>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1D259CD"/>
    <w:multiLevelType w:val="multilevel"/>
    <w:tmpl w:val="BD6EB5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8053788"/>
    <w:multiLevelType w:val="hybridMultilevel"/>
    <w:tmpl w:val="20A6CF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11"/>
  </w:num>
  <w:num w:numId="4">
    <w:abstractNumId w:val="8"/>
  </w:num>
  <w:num w:numId="5">
    <w:abstractNumId w:val="0"/>
  </w:num>
  <w:num w:numId="6">
    <w:abstractNumId w:val="9"/>
  </w:num>
  <w:num w:numId="7">
    <w:abstractNumId w:val="1"/>
  </w:num>
  <w:num w:numId="8">
    <w:abstractNumId w:val="10"/>
  </w:num>
  <w:num w:numId="9">
    <w:abstractNumId w:val="12"/>
  </w:num>
  <w:num w:numId="10">
    <w:abstractNumId w:val="14"/>
  </w:num>
  <w:num w:numId="11">
    <w:abstractNumId w:val="13"/>
  </w:num>
  <w:num w:numId="12">
    <w:abstractNumId w:val="6"/>
  </w:num>
  <w:num w:numId="13">
    <w:abstractNumId w:val="5"/>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3CD"/>
    <w:rsid w:val="001D5A70"/>
    <w:rsid w:val="00222ECC"/>
    <w:rsid w:val="00336A52"/>
    <w:rsid w:val="005842F3"/>
    <w:rsid w:val="006D10D3"/>
    <w:rsid w:val="00963967"/>
    <w:rsid w:val="009F5099"/>
    <w:rsid w:val="00BD45FD"/>
    <w:rsid w:val="00EF1A14"/>
    <w:rsid w:val="00EF7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F4C788"/>
  <w14:defaultImageDpi w14:val="300"/>
  <w15:docId w15:val="{71BB522B-BD80-9B49-BF03-93F0BAD6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Aitchison</dc:creator>
  <cp:keywords/>
  <dc:description/>
  <cp:lastModifiedBy/>
  <cp:revision>2</cp:revision>
  <dcterms:created xsi:type="dcterms:W3CDTF">2021-12-28T16:26:00Z</dcterms:created>
  <dcterms:modified xsi:type="dcterms:W3CDTF">2021-12-28T16:26:00Z</dcterms:modified>
</cp:coreProperties>
</file>